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A47" w:rsidRPr="00A81EB1" w:rsidRDefault="00A81EB1" w:rsidP="00676A47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81EB1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A81EB1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A81EB1">
        <w:rPr>
          <w:rFonts w:ascii="PT Astra Serif" w:hAnsi="PT Astra Serif"/>
          <w:b/>
          <w:sz w:val="24"/>
          <w:szCs w:val="24"/>
        </w:rPr>
        <w:t xml:space="preserve"> по технологии </w:t>
      </w:r>
      <w:r w:rsidR="00676A47" w:rsidRPr="00A81EB1">
        <w:rPr>
          <w:rFonts w:ascii="PT Astra Serif" w:hAnsi="PT Astra Serif"/>
          <w:b/>
          <w:sz w:val="24"/>
          <w:szCs w:val="24"/>
        </w:rPr>
        <w:t>2023-2024 уч. г</w:t>
      </w:r>
      <w:r w:rsidRPr="00A81EB1">
        <w:rPr>
          <w:rFonts w:ascii="PT Astra Serif" w:hAnsi="PT Astra Serif"/>
          <w:b/>
          <w:sz w:val="24"/>
          <w:szCs w:val="24"/>
        </w:rPr>
        <w:t>.</w:t>
      </w:r>
    </w:p>
    <w:p w:rsidR="00676A47" w:rsidRDefault="00676A47" w:rsidP="00676A47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A81EB1">
        <w:rPr>
          <w:rFonts w:ascii="PT Astra Serif" w:hAnsi="PT Astra Serif" w:cs="Times New Roman"/>
          <w:sz w:val="24"/>
          <w:szCs w:val="24"/>
        </w:rPr>
        <w:t xml:space="preserve">Направление «Культура дома, дизайн и технологии» </w:t>
      </w:r>
    </w:p>
    <w:p w:rsidR="00A81EB1" w:rsidRDefault="00A81EB1" w:rsidP="00A81EB1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Практический тур</w:t>
      </w:r>
    </w:p>
    <w:p w:rsidR="00A81EB1" w:rsidRPr="00A81EB1" w:rsidRDefault="00A81EB1" w:rsidP="00A81EB1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8-</w:t>
      </w:r>
      <w:r w:rsidRPr="00A81EB1">
        <w:rPr>
          <w:rFonts w:ascii="PT Astra Serif" w:hAnsi="PT Astra Serif" w:cs="Times New Roman"/>
          <w:sz w:val="24"/>
          <w:szCs w:val="24"/>
        </w:rPr>
        <w:t>9 класс</w:t>
      </w:r>
      <w:r>
        <w:rPr>
          <w:rFonts w:ascii="PT Astra Serif" w:hAnsi="PT Astra Serif" w:cs="Times New Roman"/>
          <w:sz w:val="24"/>
          <w:szCs w:val="24"/>
        </w:rPr>
        <w:t>ы</w:t>
      </w:r>
      <w:r w:rsidR="00A428CA">
        <w:rPr>
          <w:rFonts w:ascii="PT Astra Serif" w:hAnsi="PT Astra Serif" w:cs="Times New Roman"/>
          <w:sz w:val="24"/>
          <w:szCs w:val="24"/>
        </w:rPr>
        <w:t xml:space="preserve"> (девушки)</w:t>
      </w:r>
    </w:p>
    <w:p w:rsidR="00A81EB1" w:rsidRDefault="00A81EB1" w:rsidP="00A81EB1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A81EB1">
        <w:rPr>
          <w:rFonts w:ascii="PT Astra Serif" w:hAnsi="PT Astra Serif"/>
          <w:b/>
          <w:sz w:val="24"/>
          <w:szCs w:val="24"/>
        </w:rPr>
        <w:t>Время выполнения</w:t>
      </w:r>
      <w:r>
        <w:rPr>
          <w:rFonts w:ascii="PT Astra Serif" w:hAnsi="PT Astra Serif"/>
          <w:b/>
          <w:sz w:val="24"/>
          <w:szCs w:val="24"/>
        </w:rPr>
        <w:t xml:space="preserve"> задания</w:t>
      </w:r>
      <w:r w:rsidRPr="00A81EB1">
        <w:rPr>
          <w:rFonts w:ascii="PT Astra Serif" w:hAnsi="PT Astra Serif"/>
          <w:b/>
          <w:sz w:val="24"/>
          <w:szCs w:val="24"/>
        </w:rPr>
        <w:t xml:space="preserve"> – 45 минут</w:t>
      </w:r>
    </w:p>
    <w:p w:rsidR="00A81EB1" w:rsidRPr="00D62FD3" w:rsidRDefault="00A81EB1" w:rsidP="00A81EB1">
      <w:pPr>
        <w:pStyle w:val="a3"/>
        <w:shd w:val="clear" w:color="auto" w:fill="auto"/>
        <w:tabs>
          <w:tab w:val="left" w:pos="740"/>
        </w:tabs>
        <w:spacing w:line="240" w:lineRule="auto"/>
        <w:jc w:val="left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Максимальное количество баллов –</w:t>
      </w:r>
      <w:r>
        <w:rPr>
          <w:rStyle w:val="21"/>
          <w:rFonts w:ascii="PT Astra Serif" w:hAnsi="PT Astra Serif"/>
          <w:bCs/>
          <w:sz w:val="24"/>
          <w:szCs w:val="24"/>
        </w:rPr>
        <w:t xml:space="preserve"> 15 </w:t>
      </w:r>
    </w:p>
    <w:p w:rsidR="00A81EB1" w:rsidRPr="00D62FD3" w:rsidRDefault="00A81EB1" w:rsidP="00A81EB1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</w:p>
    <w:p w:rsidR="00A81EB1" w:rsidRDefault="00A81EB1" w:rsidP="00A81EB1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Выполнение накладного шва</w:t>
      </w:r>
    </w:p>
    <w:p w:rsidR="00676A47" w:rsidRPr="00D62FD3" w:rsidRDefault="00676A47" w:rsidP="00A81E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21"/>
          <w:rFonts w:ascii="PT Astra Serif" w:hAnsi="PT Astra Serif" w:cs="Times New Roman"/>
          <w:b w:val="0"/>
          <w:sz w:val="24"/>
          <w:szCs w:val="24"/>
        </w:rPr>
      </w:pPr>
      <w:r w:rsidRPr="00D62FD3">
        <w:rPr>
          <w:rFonts w:ascii="PT Astra Serif" w:hAnsi="PT Astra Serif" w:cs="Times New Roman"/>
          <w:sz w:val="24"/>
          <w:szCs w:val="24"/>
        </w:rPr>
        <w:t xml:space="preserve">Перед началом работы </w:t>
      </w:r>
      <w:r w:rsidR="00A81EB1">
        <w:rPr>
          <w:rFonts w:ascii="PT Astra Serif" w:hAnsi="PT Astra Serif" w:cs="Times New Roman"/>
          <w:sz w:val="24"/>
          <w:szCs w:val="24"/>
        </w:rPr>
        <w:t xml:space="preserve">просим </w:t>
      </w:r>
      <w:r w:rsidRPr="00D62FD3">
        <w:rPr>
          <w:rFonts w:ascii="PT Astra Serif" w:hAnsi="PT Astra Serif" w:cs="Times New Roman"/>
          <w:sz w:val="24"/>
          <w:szCs w:val="24"/>
        </w:rPr>
        <w:t>ознакомиться с заданием, изучить объект труда, проверить наличие материалов и приспособлений для работы.</w:t>
      </w:r>
    </w:p>
    <w:p w:rsidR="00676A47" w:rsidRPr="00D62FD3" w:rsidRDefault="00676A47" w:rsidP="00676A47">
      <w:pPr>
        <w:pStyle w:val="a3"/>
        <w:shd w:val="clear" w:color="auto" w:fill="auto"/>
        <w:spacing w:line="240" w:lineRule="auto"/>
        <w:ind w:left="20" w:hanging="20"/>
        <w:jc w:val="left"/>
        <w:rPr>
          <w:rFonts w:ascii="PT Astra Serif" w:hAnsi="PT Astra Serif"/>
          <w:sz w:val="24"/>
          <w:szCs w:val="24"/>
        </w:rPr>
      </w:pPr>
      <w:r w:rsidRPr="00D62FD3">
        <w:rPr>
          <w:rStyle w:val="11"/>
          <w:rFonts w:ascii="PT Astra Serif" w:hAnsi="PT Astra Serif"/>
          <w:bCs/>
          <w:sz w:val="24"/>
          <w:szCs w:val="24"/>
        </w:rPr>
        <w:t xml:space="preserve">Задание: </w:t>
      </w:r>
      <w:r w:rsidR="00A81EB1" w:rsidRPr="00A81EB1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>в</w:t>
      </w:r>
      <w:r w:rsidRPr="00D62FD3">
        <w:rPr>
          <w:rFonts w:ascii="PT Astra Serif" w:hAnsi="PT Astra Serif"/>
          <w:sz w:val="24"/>
          <w:szCs w:val="24"/>
        </w:rPr>
        <w:t xml:space="preserve">ыполнить на швейной машине накладной шов с одним закрытым срезом. </w:t>
      </w:r>
    </w:p>
    <w:p w:rsidR="00676A47" w:rsidRPr="00D62FD3" w:rsidRDefault="00676A47" w:rsidP="00676A47">
      <w:pPr>
        <w:pStyle w:val="a3"/>
        <w:shd w:val="clear" w:color="auto" w:fill="auto"/>
        <w:spacing w:line="240" w:lineRule="auto"/>
        <w:ind w:left="20"/>
        <w:jc w:val="both"/>
        <w:rPr>
          <w:rFonts w:ascii="PT Astra Serif" w:hAnsi="PT Astra Serif"/>
          <w:sz w:val="24"/>
          <w:szCs w:val="24"/>
        </w:rPr>
      </w:pPr>
      <w:r w:rsidRPr="00D62FD3">
        <w:rPr>
          <w:rStyle w:val="21"/>
          <w:rFonts w:ascii="PT Astra Serif" w:hAnsi="PT Astra Serif"/>
          <w:bCs/>
          <w:sz w:val="24"/>
          <w:szCs w:val="24"/>
        </w:rPr>
        <w:t>Материалы и инструменты:</w:t>
      </w:r>
      <w:r w:rsidRPr="00D62FD3">
        <w:rPr>
          <w:rFonts w:ascii="PT Astra Serif" w:hAnsi="PT Astra Serif"/>
          <w:sz w:val="24"/>
          <w:szCs w:val="24"/>
        </w:rPr>
        <w:t xml:space="preserve"> две детали 15</w:t>
      </w:r>
      <w:r w:rsidR="0008132F">
        <w:rPr>
          <w:rFonts w:ascii="PT Astra Serif" w:hAnsi="PT Astra Serif"/>
          <w:sz w:val="24"/>
          <w:szCs w:val="24"/>
        </w:rPr>
        <w:t xml:space="preserve"> </w:t>
      </w:r>
      <w:r w:rsidRPr="00D62FD3">
        <w:rPr>
          <w:rFonts w:ascii="PT Astra Serif" w:hAnsi="PT Astra Serif"/>
          <w:sz w:val="24"/>
          <w:szCs w:val="24"/>
        </w:rPr>
        <w:t>см х 15</w:t>
      </w:r>
      <w:r w:rsidR="0008132F">
        <w:rPr>
          <w:rFonts w:ascii="PT Astra Serif" w:hAnsi="PT Astra Serif"/>
          <w:sz w:val="24"/>
          <w:szCs w:val="24"/>
        </w:rPr>
        <w:t xml:space="preserve"> </w:t>
      </w:r>
      <w:r w:rsidRPr="00D62FD3">
        <w:rPr>
          <w:rFonts w:ascii="PT Astra Serif" w:hAnsi="PT Astra Serif"/>
          <w:sz w:val="24"/>
          <w:szCs w:val="24"/>
        </w:rPr>
        <w:t xml:space="preserve">см, коробочка с инструментами и приспособлениями. </w:t>
      </w:r>
    </w:p>
    <w:p w:rsidR="00676A47" w:rsidRPr="00D62FD3" w:rsidRDefault="00676A47" w:rsidP="00676A47">
      <w:pPr>
        <w:pStyle w:val="a3"/>
        <w:shd w:val="clear" w:color="auto" w:fill="auto"/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D62FD3">
        <w:rPr>
          <w:rFonts w:ascii="PT Astra Serif" w:hAnsi="PT Astra Serif"/>
          <w:b/>
          <w:bCs/>
          <w:sz w:val="24"/>
          <w:szCs w:val="24"/>
        </w:rPr>
        <w:t>Накладной</w:t>
      </w:r>
      <w:r w:rsidRPr="00D62FD3">
        <w:rPr>
          <w:rFonts w:ascii="PT Astra Serif" w:hAnsi="PT Astra Serif"/>
          <w:sz w:val="24"/>
          <w:szCs w:val="24"/>
        </w:rPr>
        <w:t xml:space="preserve"> </w:t>
      </w:r>
      <w:r w:rsidRPr="00D62FD3">
        <w:rPr>
          <w:rFonts w:ascii="PT Astra Serif" w:hAnsi="PT Astra Serif"/>
          <w:b/>
          <w:bCs/>
          <w:sz w:val="24"/>
          <w:szCs w:val="24"/>
        </w:rPr>
        <w:t>шов</w:t>
      </w:r>
      <w:r w:rsidRPr="00D62FD3">
        <w:rPr>
          <w:rFonts w:ascii="PT Astra Serif" w:hAnsi="PT Astra Serif"/>
          <w:sz w:val="24"/>
          <w:szCs w:val="24"/>
        </w:rPr>
        <w:t xml:space="preserve"> - это соединительный </w:t>
      </w:r>
      <w:r w:rsidRPr="00A81EB1">
        <w:rPr>
          <w:rFonts w:ascii="PT Astra Serif" w:hAnsi="PT Astra Serif"/>
          <w:bCs/>
          <w:sz w:val="24"/>
          <w:szCs w:val="24"/>
        </w:rPr>
        <w:t>шов</w:t>
      </w:r>
      <w:r w:rsidRPr="00A81EB1">
        <w:rPr>
          <w:rFonts w:ascii="PT Astra Serif" w:hAnsi="PT Astra Serif"/>
          <w:sz w:val="24"/>
          <w:szCs w:val="24"/>
        </w:rPr>
        <w:t xml:space="preserve">. </w:t>
      </w:r>
      <w:r w:rsidRPr="00A81EB1">
        <w:rPr>
          <w:rFonts w:ascii="PT Astra Serif" w:hAnsi="PT Astra Serif"/>
          <w:bCs/>
          <w:sz w:val="24"/>
          <w:szCs w:val="24"/>
        </w:rPr>
        <w:t>Применяют</w:t>
      </w:r>
      <w:r w:rsidRPr="00D62FD3">
        <w:rPr>
          <w:rFonts w:ascii="PT Astra Serif" w:hAnsi="PT Astra Serif"/>
          <w:sz w:val="24"/>
          <w:szCs w:val="24"/>
        </w:rPr>
        <w:t xml:space="preserve"> для: настрачивания кармана, пояса, отделочной тесьмы, аппликации; для обработки ручек для хозяйственной сумки, бретелей, завязок.</w:t>
      </w:r>
    </w:p>
    <w:p w:rsidR="00676A47" w:rsidRDefault="00A81EB1" w:rsidP="00676A47">
      <w:pPr>
        <w:pStyle w:val="a6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Последовательность выполнения</w:t>
      </w:r>
    </w:p>
    <w:p w:rsidR="00A81EB1" w:rsidRPr="00D62FD3" w:rsidRDefault="00A81EB1" w:rsidP="00676A47">
      <w:pPr>
        <w:pStyle w:val="a6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</w:p>
    <w:tbl>
      <w:tblPr>
        <w:tblW w:w="9906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4547"/>
        <w:gridCol w:w="4624"/>
      </w:tblGrid>
      <w:tr w:rsidR="00676A47" w:rsidRPr="00D62FD3" w:rsidTr="00A81EB1">
        <w:trPr>
          <w:trHeight w:val="501"/>
        </w:trPr>
        <w:tc>
          <w:tcPr>
            <w:tcW w:w="735" w:type="dxa"/>
          </w:tcPr>
          <w:p w:rsidR="00676A47" w:rsidRPr="00A81EB1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1EB1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47" w:type="dxa"/>
          </w:tcPr>
          <w:p w:rsidR="00676A47" w:rsidRPr="00A81EB1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1EB1">
              <w:rPr>
                <w:rFonts w:ascii="PT Astra Serif" w:hAnsi="PT Astra Serif" w:cs="Times New Roman"/>
                <w:b/>
                <w:sz w:val="24"/>
                <w:szCs w:val="24"/>
              </w:rPr>
              <w:t>Последовательность выполнения работы</w:t>
            </w:r>
          </w:p>
        </w:tc>
        <w:tc>
          <w:tcPr>
            <w:tcW w:w="4624" w:type="dxa"/>
          </w:tcPr>
          <w:p w:rsidR="00676A47" w:rsidRPr="00A81EB1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1EB1">
              <w:rPr>
                <w:rFonts w:ascii="PT Astra Serif" w:hAnsi="PT Astra Serif" w:cs="Times New Roman"/>
                <w:b/>
                <w:sz w:val="24"/>
                <w:szCs w:val="24"/>
              </w:rPr>
              <w:t>Графическое изображение</w:t>
            </w:r>
          </w:p>
        </w:tc>
      </w:tr>
      <w:tr w:rsidR="00676A47" w:rsidRPr="00D62FD3" w:rsidTr="00A81EB1">
        <w:trPr>
          <w:trHeight w:val="1806"/>
        </w:trPr>
        <w:tc>
          <w:tcPr>
            <w:tcW w:w="735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</w:tcPr>
          <w:p w:rsidR="00676A47" w:rsidRPr="00D62FD3" w:rsidRDefault="00676A47" w:rsidP="00D21483">
            <w:pPr>
              <w:spacing w:after="0" w:line="240" w:lineRule="auto"/>
              <w:rPr>
                <w:rFonts w:ascii="PT Astra Serif" w:hAnsi="PT Astra Serif" w:cs="Times New Roman"/>
                <w:color w:val="333333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 xml:space="preserve">Подогнуть срез одной детали на изнаночную сторону. Ширина подгиба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D62FD3">
                <w:rPr>
                  <w:rFonts w:ascii="PT Astra Serif" w:hAnsi="PT Astra Serif" w:cs="Times New Roman"/>
                  <w:color w:val="333333"/>
                  <w:sz w:val="24"/>
                  <w:szCs w:val="24"/>
                </w:rPr>
                <w:t>20 мм</w:t>
              </w:r>
            </w:smartTag>
            <w:r w:rsidR="0008132F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 xml:space="preserve">. Заметать и </w:t>
            </w:r>
            <w:proofErr w:type="spellStart"/>
            <w:r w:rsidR="0008132F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>п</w:t>
            </w:r>
            <w:r w:rsidRPr="00D62FD3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>риутюжить</w:t>
            </w:r>
            <w:proofErr w:type="spellEnd"/>
            <w:r w:rsidRPr="00D62FD3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4624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4F01916B" wp14:editId="0A34A1FF">
                  <wp:simplePos x="0" y="0"/>
                  <wp:positionH relativeFrom="column">
                    <wp:posOffset>770255</wp:posOffset>
                  </wp:positionH>
                  <wp:positionV relativeFrom="paragraph">
                    <wp:posOffset>-407670</wp:posOffset>
                  </wp:positionV>
                  <wp:extent cx="1314450" cy="1143000"/>
                  <wp:effectExtent l="19050" t="0" r="0" b="0"/>
                  <wp:wrapTight wrapText="bothSides">
                    <wp:wrapPolygon edited="0">
                      <wp:start x="-313" y="0"/>
                      <wp:lineTo x="-313" y="21240"/>
                      <wp:lineTo x="21600" y="21240"/>
                      <wp:lineTo x="21600" y="0"/>
                      <wp:lineTo x="-313" y="0"/>
                    </wp:wrapPolygon>
                  </wp:wrapTight>
                  <wp:docPr id="433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76A47" w:rsidRPr="00D62FD3" w:rsidTr="00A81EB1">
        <w:trPr>
          <w:trHeight w:val="1680"/>
        </w:trPr>
        <w:tc>
          <w:tcPr>
            <w:tcW w:w="735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547" w:type="dxa"/>
          </w:tcPr>
          <w:p w:rsidR="00676A47" w:rsidRPr="00D62FD3" w:rsidRDefault="00676A47" w:rsidP="00D21483">
            <w:pPr>
              <w:spacing w:after="0" w:line="240" w:lineRule="auto"/>
              <w:rPr>
                <w:rFonts w:ascii="PT Astra Serif" w:hAnsi="PT Astra Serif" w:cs="Times New Roman"/>
                <w:color w:val="333333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 xml:space="preserve">Отложить от среза второй детали на лицевой стороне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D62FD3">
                <w:rPr>
                  <w:rFonts w:ascii="PT Astra Serif" w:hAnsi="PT Astra Serif" w:cs="Times New Roman"/>
                  <w:color w:val="333333"/>
                  <w:sz w:val="24"/>
                  <w:szCs w:val="24"/>
                </w:rPr>
                <w:t>20 мм</w:t>
              </w:r>
            </w:smartTag>
            <w:r w:rsidRPr="00D62FD3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 xml:space="preserve"> и провести линию с помощью линейки и карандаша.</w:t>
            </w:r>
          </w:p>
        </w:tc>
        <w:tc>
          <w:tcPr>
            <w:tcW w:w="4624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20376B3C" wp14:editId="0919AE19">
                  <wp:simplePos x="0" y="0"/>
                  <wp:positionH relativeFrom="column">
                    <wp:posOffset>751205</wp:posOffset>
                  </wp:positionH>
                  <wp:positionV relativeFrom="paragraph">
                    <wp:posOffset>-414020</wp:posOffset>
                  </wp:positionV>
                  <wp:extent cx="1352550" cy="1171575"/>
                  <wp:effectExtent l="19050" t="0" r="0" b="0"/>
                  <wp:wrapTight wrapText="bothSides">
                    <wp:wrapPolygon edited="0">
                      <wp:start x="-304" y="0"/>
                      <wp:lineTo x="-304" y="21424"/>
                      <wp:lineTo x="21600" y="21424"/>
                      <wp:lineTo x="21600" y="0"/>
                      <wp:lineTo x="-304" y="0"/>
                    </wp:wrapPolygon>
                  </wp:wrapTight>
                  <wp:docPr id="1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76A47" w:rsidRPr="00D62FD3" w:rsidTr="00A81EB1">
        <w:trPr>
          <w:trHeight w:val="1668"/>
        </w:trPr>
        <w:tc>
          <w:tcPr>
            <w:tcW w:w="735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547" w:type="dxa"/>
          </w:tcPr>
          <w:p w:rsidR="00676A47" w:rsidRPr="00D62FD3" w:rsidRDefault="00676A47" w:rsidP="00D2148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sz w:val="24"/>
                <w:szCs w:val="24"/>
              </w:rPr>
              <w:t>Наложить первую деталь подогнутым краем к намеченной линии второй детали, наметать, настрочить. Длина машинной закрепки 7÷10 мм.</w:t>
            </w:r>
          </w:p>
        </w:tc>
        <w:tc>
          <w:tcPr>
            <w:tcW w:w="4624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938ABA1" wp14:editId="4E1D2251">
                  <wp:simplePos x="0" y="0"/>
                  <wp:positionH relativeFrom="column">
                    <wp:posOffset>684530</wp:posOffset>
                  </wp:positionH>
                  <wp:positionV relativeFrom="paragraph">
                    <wp:posOffset>-407670</wp:posOffset>
                  </wp:positionV>
                  <wp:extent cx="1485900" cy="1152525"/>
                  <wp:effectExtent l="19050" t="0" r="0" b="0"/>
                  <wp:wrapTight wrapText="bothSides">
                    <wp:wrapPolygon edited="0">
                      <wp:start x="-277" y="0"/>
                      <wp:lineTo x="-277" y="21421"/>
                      <wp:lineTo x="21600" y="21421"/>
                      <wp:lineTo x="21600" y="0"/>
                      <wp:lineTo x="-277" y="0"/>
                    </wp:wrapPolygon>
                  </wp:wrapTight>
                  <wp:docPr id="439" name="Рисунок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76A47" w:rsidRPr="00D62FD3" w:rsidTr="00A81EB1">
        <w:trPr>
          <w:trHeight w:val="501"/>
        </w:trPr>
        <w:tc>
          <w:tcPr>
            <w:tcW w:w="735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547" w:type="dxa"/>
          </w:tcPr>
          <w:p w:rsidR="00676A47" w:rsidRPr="00D62FD3" w:rsidRDefault="00676A47" w:rsidP="00D21483">
            <w:pPr>
              <w:spacing w:after="0" w:line="240" w:lineRule="auto"/>
              <w:rPr>
                <w:rFonts w:ascii="PT Astra Serif" w:hAnsi="PT Astra Serif" w:cs="Times New Roman"/>
                <w:color w:val="333333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 xml:space="preserve">Удалить нитки временного назначения. </w:t>
            </w:r>
            <w:proofErr w:type="spellStart"/>
            <w:r w:rsidRPr="00D62FD3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>Приутюжить</w:t>
            </w:r>
            <w:proofErr w:type="spellEnd"/>
            <w:r w:rsidRPr="00D62FD3">
              <w:rPr>
                <w:rFonts w:ascii="PT Astra Serif" w:hAnsi="PT Astra Serif" w:cs="Times New Roman"/>
                <w:color w:val="333333"/>
                <w:sz w:val="24"/>
                <w:szCs w:val="24"/>
              </w:rPr>
              <w:t xml:space="preserve"> шов. </w:t>
            </w:r>
          </w:p>
        </w:tc>
        <w:tc>
          <w:tcPr>
            <w:tcW w:w="4624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76A47" w:rsidRPr="00D62FD3" w:rsidRDefault="00676A47" w:rsidP="00676A47">
      <w:pPr>
        <w:pStyle w:val="a6"/>
        <w:shd w:val="clear" w:color="auto" w:fill="auto"/>
        <w:spacing w:line="240" w:lineRule="auto"/>
        <w:rPr>
          <w:rFonts w:cs="Times New Roman"/>
          <w:sz w:val="24"/>
          <w:szCs w:val="24"/>
        </w:rPr>
      </w:pPr>
    </w:p>
    <w:p w:rsidR="00676A47" w:rsidRPr="00D62FD3" w:rsidRDefault="00676A47" w:rsidP="00676A47">
      <w:pPr>
        <w:pStyle w:val="20"/>
        <w:shd w:val="clear" w:color="auto" w:fill="auto"/>
        <w:spacing w:before="0"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D62FD3">
        <w:rPr>
          <w:rFonts w:ascii="PT Astra Serif" w:hAnsi="PT Astra Serif" w:cs="Times New Roman"/>
          <w:sz w:val="24"/>
          <w:szCs w:val="24"/>
        </w:rPr>
        <w:t>Самоконтроль</w:t>
      </w:r>
    </w:p>
    <w:p w:rsidR="00676A47" w:rsidRPr="00D62FD3" w:rsidRDefault="00676A47" w:rsidP="00676A47">
      <w:pPr>
        <w:pStyle w:val="a3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D62FD3">
        <w:rPr>
          <w:rFonts w:ascii="PT Astra Serif" w:hAnsi="PT Astra Serif"/>
          <w:sz w:val="24"/>
          <w:szCs w:val="24"/>
        </w:rPr>
        <w:t>Машинные строчки должны быть ровные и аккуратные.</w:t>
      </w:r>
    </w:p>
    <w:p w:rsidR="00676A47" w:rsidRPr="00D62FD3" w:rsidRDefault="00676A47" w:rsidP="00676A47">
      <w:pPr>
        <w:pStyle w:val="a3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D62FD3">
        <w:rPr>
          <w:rFonts w:ascii="PT Astra Serif" w:hAnsi="PT Astra Serif"/>
          <w:sz w:val="24"/>
          <w:szCs w:val="24"/>
        </w:rPr>
        <w:t>Ширина выполняемых швов должна соответствовать заданным вели</w:t>
      </w:r>
      <w:r w:rsidRPr="00D62FD3">
        <w:rPr>
          <w:rFonts w:ascii="PT Astra Serif" w:hAnsi="PT Astra Serif"/>
          <w:sz w:val="24"/>
          <w:szCs w:val="24"/>
        </w:rPr>
        <w:softHyphen/>
        <w:t>чинам.</w:t>
      </w:r>
    </w:p>
    <w:p w:rsidR="00676A47" w:rsidRPr="00D62FD3" w:rsidRDefault="00676A47" w:rsidP="00676A47">
      <w:pPr>
        <w:pStyle w:val="a3"/>
        <w:numPr>
          <w:ilvl w:val="0"/>
          <w:numId w:val="1"/>
        </w:numPr>
        <w:shd w:val="clear" w:color="auto" w:fill="auto"/>
        <w:tabs>
          <w:tab w:val="left" w:pos="72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D62FD3">
        <w:rPr>
          <w:rFonts w:ascii="PT Astra Serif" w:hAnsi="PT Astra Serif"/>
          <w:sz w:val="24"/>
          <w:szCs w:val="24"/>
        </w:rPr>
        <w:t>Отсутствие строчек временного назначения.</w:t>
      </w:r>
    </w:p>
    <w:p w:rsidR="00676A47" w:rsidRPr="00D62FD3" w:rsidRDefault="00676A47" w:rsidP="00676A47">
      <w:pPr>
        <w:pStyle w:val="a3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D62FD3">
        <w:rPr>
          <w:rFonts w:ascii="PT Astra Serif" w:hAnsi="PT Astra Serif"/>
          <w:sz w:val="24"/>
          <w:szCs w:val="24"/>
        </w:rPr>
        <w:t>Наличие машинных закрепок.</w:t>
      </w:r>
    </w:p>
    <w:p w:rsidR="00676A47" w:rsidRPr="00D62FD3" w:rsidRDefault="00676A47" w:rsidP="00676A47">
      <w:pPr>
        <w:pStyle w:val="a3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D62FD3">
        <w:rPr>
          <w:rFonts w:ascii="PT Astra Serif" w:hAnsi="PT Astra Serif"/>
          <w:sz w:val="24"/>
          <w:szCs w:val="24"/>
        </w:rPr>
        <w:t>Качество ВТО.</w:t>
      </w:r>
    </w:p>
    <w:p w:rsidR="00676A47" w:rsidRPr="00D62FD3" w:rsidRDefault="00676A47" w:rsidP="00676A47">
      <w:pPr>
        <w:pStyle w:val="a3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Fonts w:ascii="PT Astra Serif" w:hAnsi="PT Astra Serif"/>
          <w:sz w:val="24"/>
          <w:szCs w:val="24"/>
        </w:rPr>
      </w:pPr>
      <w:r w:rsidRPr="00D62FD3">
        <w:rPr>
          <w:rFonts w:ascii="PT Astra Serif" w:hAnsi="PT Astra Serif"/>
          <w:sz w:val="24"/>
          <w:szCs w:val="24"/>
        </w:rPr>
        <w:t>Соблюдение правил техники безопасности</w:t>
      </w:r>
    </w:p>
    <w:p w:rsidR="00A81EB1" w:rsidRPr="00A81EB1" w:rsidRDefault="00A81EB1" w:rsidP="00A81EB1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81EB1">
        <w:rPr>
          <w:rFonts w:ascii="PT Astra Serif" w:hAnsi="PT Astra Serif"/>
          <w:b/>
          <w:sz w:val="24"/>
          <w:szCs w:val="24"/>
        </w:rPr>
        <w:lastRenderedPageBreak/>
        <w:t xml:space="preserve">Школьный этап </w:t>
      </w:r>
      <w:proofErr w:type="spellStart"/>
      <w:r w:rsidRPr="00A81EB1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A81EB1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A81EB1" w:rsidRDefault="00A81EB1" w:rsidP="00A81EB1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A81EB1">
        <w:rPr>
          <w:rFonts w:ascii="PT Astra Serif" w:hAnsi="PT Astra Serif" w:cs="Times New Roman"/>
          <w:sz w:val="24"/>
          <w:szCs w:val="24"/>
        </w:rPr>
        <w:t xml:space="preserve">Направление «Культура дома, дизайн и технологии» </w:t>
      </w:r>
    </w:p>
    <w:p w:rsidR="00A81EB1" w:rsidRDefault="00A81EB1" w:rsidP="00A81EB1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Практический тур</w:t>
      </w:r>
    </w:p>
    <w:p w:rsidR="00A81EB1" w:rsidRPr="00A81EB1" w:rsidRDefault="00A81EB1" w:rsidP="00A81EB1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8-</w:t>
      </w:r>
      <w:r w:rsidRPr="00A81EB1">
        <w:rPr>
          <w:rFonts w:ascii="PT Astra Serif" w:hAnsi="PT Astra Serif" w:cs="Times New Roman"/>
          <w:sz w:val="24"/>
          <w:szCs w:val="24"/>
        </w:rPr>
        <w:t>9 класс</w:t>
      </w:r>
      <w:r>
        <w:rPr>
          <w:rFonts w:ascii="PT Astra Serif" w:hAnsi="PT Astra Serif" w:cs="Times New Roman"/>
          <w:sz w:val="24"/>
          <w:szCs w:val="24"/>
        </w:rPr>
        <w:t>ы</w:t>
      </w:r>
      <w:r w:rsidR="0008132F">
        <w:rPr>
          <w:rFonts w:ascii="PT Astra Serif" w:hAnsi="PT Astra Serif" w:cs="Times New Roman"/>
          <w:sz w:val="24"/>
          <w:szCs w:val="24"/>
        </w:rPr>
        <w:t xml:space="preserve"> (девушки)</w:t>
      </w:r>
    </w:p>
    <w:p w:rsidR="00A81EB1" w:rsidRDefault="00A81EB1" w:rsidP="00A81EB1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A81EB1">
        <w:rPr>
          <w:rFonts w:ascii="PT Astra Serif" w:hAnsi="PT Astra Serif"/>
          <w:b/>
          <w:sz w:val="24"/>
          <w:szCs w:val="24"/>
        </w:rPr>
        <w:t>Время выполнения</w:t>
      </w:r>
      <w:r>
        <w:rPr>
          <w:rFonts w:ascii="PT Astra Serif" w:hAnsi="PT Astra Serif"/>
          <w:b/>
          <w:sz w:val="24"/>
          <w:szCs w:val="24"/>
        </w:rPr>
        <w:t xml:space="preserve"> задания</w:t>
      </w:r>
      <w:r w:rsidRPr="00A81EB1">
        <w:rPr>
          <w:rFonts w:ascii="PT Astra Serif" w:hAnsi="PT Astra Serif"/>
          <w:b/>
          <w:sz w:val="24"/>
          <w:szCs w:val="24"/>
        </w:rPr>
        <w:t xml:space="preserve"> – 45 минут</w:t>
      </w:r>
    </w:p>
    <w:p w:rsidR="00A81EB1" w:rsidRPr="00D62FD3" w:rsidRDefault="00A81EB1" w:rsidP="00A81EB1">
      <w:pPr>
        <w:pStyle w:val="a3"/>
        <w:shd w:val="clear" w:color="auto" w:fill="auto"/>
        <w:tabs>
          <w:tab w:val="left" w:pos="740"/>
        </w:tabs>
        <w:spacing w:line="240" w:lineRule="auto"/>
        <w:jc w:val="left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Максимальное количество баллов –</w:t>
      </w:r>
      <w:r>
        <w:rPr>
          <w:rStyle w:val="21"/>
          <w:rFonts w:ascii="PT Astra Serif" w:hAnsi="PT Astra Serif"/>
          <w:bCs/>
          <w:sz w:val="24"/>
          <w:szCs w:val="24"/>
        </w:rPr>
        <w:t xml:space="preserve"> 20</w:t>
      </w:r>
    </w:p>
    <w:p w:rsidR="00A81EB1" w:rsidRPr="00D62FD3" w:rsidRDefault="00A81EB1" w:rsidP="00A81EB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Моделирование юбки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Задание: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sz w:val="24"/>
          <w:szCs w:val="24"/>
          <w:lang w:eastAsia="ru-RU"/>
        </w:rPr>
        <w:t>1. Внимательно прочитайте описание модели и рассмотрите эскиз.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sz w:val="24"/>
          <w:szCs w:val="24"/>
          <w:lang w:eastAsia="ru-RU"/>
        </w:rPr>
        <w:t>2. Найдите различия с базовой конструкцией.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sz w:val="24"/>
          <w:szCs w:val="24"/>
          <w:lang w:eastAsia="ru-RU"/>
        </w:rPr>
        <w:t xml:space="preserve">3. В соответствии с эскизом нанесите новые фасонные линии, начертите недостающие детали,  и обозначьте ваши действия по моделированию на чертеже основы. Используйте для этого стрелки, значки, слова, список и т.д. 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sz w:val="24"/>
          <w:szCs w:val="24"/>
          <w:lang w:eastAsia="ru-RU"/>
        </w:rPr>
        <w:t>4. Перенесите линии фасона на шаблон из цветной бумаги.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sz w:val="24"/>
          <w:szCs w:val="24"/>
          <w:lang w:eastAsia="ru-RU"/>
        </w:rPr>
        <w:t>5. Изготовьте из цветной бумаги детали выкройки для раскладки на ткани.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sz w:val="24"/>
          <w:szCs w:val="24"/>
          <w:lang w:eastAsia="ru-RU"/>
        </w:rPr>
        <w:t>6. Аккуратно наклейте детали выкройки.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sz w:val="24"/>
          <w:szCs w:val="24"/>
          <w:lang w:eastAsia="ru-RU"/>
        </w:rPr>
        <w:t>7. Нанесите на детали выкройки необходимые надписи для раскроя.</w:t>
      </w:r>
    </w:p>
    <w:p w:rsidR="00676A47" w:rsidRPr="00D62FD3" w:rsidRDefault="00676A47" w:rsidP="00676A47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4"/>
        <w:gridCol w:w="4651"/>
      </w:tblGrid>
      <w:tr w:rsidR="00676A47" w:rsidRPr="00D62FD3" w:rsidTr="00D21483">
        <w:tc>
          <w:tcPr>
            <w:tcW w:w="4785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b/>
                <w:sz w:val="24"/>
                <w:szCs w:val="24"/>
              </w:rPr>
              <w:t>Эскиз</w:t>
            </w:r>
          </w:p>
        </w:tc>
        <w:tc>
          <w:tcPr>
            <w:tcW w:w="4786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b/>
                <w:sz w:val="24"/>
                <w:szCs w:val="24"/>
              </w:rPr>
              <w:t>Описание модели</w:t>
            </w:r>
          </w:p>
        </w:tc>
      </w:tr>
      <w:tr w:rsidR="00676A47" w:rsidRPr="00D62FD3" w:rsidTr="00D21483">
        <w:trPr>
          <w:trHeight w:val="2997"/>
        </w:trPr>
        <w:tc>
          <w:tcPr>
            <w:tcW w:w="4785" w:type="dxa"/>
          </w:tcPr>
          <w:p w:rsidR="00676A47" w:rsidRPr="00D62FD3" w:rsidRDefault="00676A47" w:rsidP="00D2148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BA6DAB" wp14:editId="610E16B4">
                  <wp:extent cx="2139779" cy="1431774"/>
                  <wp:effectExtent l="0" t="361950" r="0" b="339876"/>
                  <wp:docPr id="2" name="Рисунок 1" descr="C:\Documents and Settings\Администратор\Рабочий стол\для ИЗО\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для ИЗО\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4334" r="3275" b="6690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139779" cy="1431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76A47" w:rsidRPr="00D62FD3" w:rsidRDefault="00676A47" w:rsidP="00D2148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sz w:val="24"/>
                <w:szCs w:val="24"/>
              </w:rPr>
              <w:t xml:space="preserve">Юбка  на поясе. </w:t>
            </w:r>
          </w:p>
          <w:p w:rsidR="00676A47" w:rsidRPr="00D62FD3" w:rsidRDefault="00676A47" w:rsidP="00D2148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sz w:val="24"/>
                <w:szCs w:val="24"/>
              </w:rPr>
              <w:t>На переднем полотнище – фигурная кокетка и встречная складка.</w:t>
            </w:r>
          </w:p>
          <w:p w:rsidR="00676A47" w:rsidRPr="00D62FD3" w:rsidRDefault="00676A47" w:rsidP="00D2148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2FD3">
              <w:rPr>
                <w:rFonts w:ascii="PT Astra Serif" w:hAnsi="PT Astra Serif" w:cs="Times New Roman"/>
                <w:sz w:val="24"/>
                <w:szCs w:val="24"/>
              </w:rPr>
              <w:t>Застёжка в боковом шве.</w:t>
            </w:r>
          </w:p>
          <w:p w:rsidR="00676A47" w:rsidRPr="00D62FD3" w:rsidRDefault="00676A47" w:rsidP="00D21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76A47" w:rsidRPr="00D62FD3" w:rsidRDefault="00676A47" w:rsidP="00676A4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/>
          <w:b/>
          <w:noProof/>
          <w:sz w:val="24"/>
          <w:szCs w:val="24"/>
          <w:lang w:eastAsia="ru-RU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sz w:val="24"/>
          <w:szCs w:val="24"/>
        </w:rPr>
        <w:br w:type="page"/>
      </w:r>
    </w:p>
    <w:p w:rsidR="003023BA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sz w:val="24"/>
          <w:szCs w:val="24"/>
        </w:rPr>
        <w:lastRenderedPageBreak/>
        <w:t>Бланк ответов № 1.</w:t>
      </w: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sz w:val="24"/>
          <w:szCs w:val="24"/>
        </w:rPr>
        <w:t xml:space="preserve"> Нанесение линий и необходимых надписей для моделирования чертежа основы прямой юбки.</w:t>
      </w: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noProof/>
          <w:sz w:val="24"/>
          <w:szCs w:val="24"/>
          <w:lang w:eastAsia="ru-RU"/>
        </w:rPr>
        <w:drawing>
          <wp:inline distT="0" distB="0" distL="0" distR="0" wp14:anchorId="7489F292" wp14:editId="6B2BBC8E">
            <wp:extent cx="4686300" cy="5105400"/>
            <wp:effectExtent l="19050" t="0" r="0" b="0"/>
            <wp:docPr id="1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r w:rsidRPr="00D62FD3">
        <w:rPr>
          <w:rFonts w:ascii="PT Astra Serif" w:hAnsi="PT Astra Serif"/>
          <w:b/>
          <w:sz w:val="24"/>
          <w:szCs w:val="24"/>
        </w:rPr>
        <w:lastRenderedPageBreak/>
        <w:t>Шаблон для вырезания (цветная бумага)</w:t>
      </w:r>
    </w:p>
    <w:bookmarkEnd w:id="0"/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07ED749F" wp14:editId="3B9FB3EE">
            <wp:extent cx="4686300" cy="5105400"/>
            <wp:effectExtent l="19050" t="0" r="0" b="0"/>
            <wp:docPr id="1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sz w:val="24"/>
          <w:szCs w:val="24"/>
        </w:rPr>
        <w:br w:type="page"/>
      </w:r>
    </w:p>
    <w:p w:rsidR="003023BA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sz w:val="24"/>
          <w:szCs w:val="24"/>
        </w:rPr>
        <w:lastRenderedPageBreak/>
        <w:t xml:space="preserve">Бланк ответов № 2. </w:t>
      </w: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sz w:val="24"/>
          <w:szCs w:val="24"/>
        </w:rPr>
        <w:t>Результат моделирования (приклеить готовые выкройки)</w:t>
      </w:r>
    </w:p>
    <w:p w:rsidR="00676A47" w:rsidRPr="00D62FD3" w:rsidRDefault="00676A47" w:rsidP="00676A4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676A47" w:rsidRPr="00D62FD3" w:rsidRDefault="00676A47" w:rsidP="00676A47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pacing w:val="-3"/>
          <w:sz w:val="24"/>
          <w:szCs w:val="24"/>
        </w:rPr>
      </w:pPr>
    </w:p>
    <w:p w:rsidR="00217E70" w:rsidRDefault="00F57B25"/>
    <w:sectPr w:rsidR="00217E70" w:rsidSect="00D62FD3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B25" w:rsidRDefault="00F57B25">
      <w:pPr>
        <w:spacing w:after="0" w:line="240" w:lineRule="auto"/>
      </w:pPr>
      <w:r>
        <w:separator/>
      </w:r>
    </w:p>
  </w:endnote>
  <w:endnote w:type="continuationSeparator" w:id="0">
    <w:p w:rsidR="00F57B25" w:rsidRDefault="00F57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322520"/>
      <w:docPartObj>
        <w:docPartGallery w:val="Page Numbers (Bottom of Page)"/>
        <w:docPartUnique/>
      </w:docPartObj>
    </w:sdtPr>
    <w:sdtEndPr/>
    <w:sdtContent>
      <w:p w:rsidR="00D62FD3" w:rsidRDefault="003023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1B8">
          <w:rPr>
            <w:noProof/>
          </w:rPr>
          <w:t>2</w:t>
        </w:r>
        <w:r>
          <w:fldChar w:fldCharType="end"/>
        </w:r>
      </w:p>
    </w:sdtContent>
  </w:sdt>
  <w:p w:rsidR="00D62FD3" w:rsidRDefault="00F57B2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B25" w:rsidRDefault="00F57B25">
      <w:pPr>
        <w:spacing w:after="0" w:line="240" w:lineRule="auto"/>
      </w:pPr>
      <w:r>
        <w:separator/>
      </w:r>
    </w:p>
  </w:footnote>
  <w:footnote w:type="continuationSeparator" w:id="0">
    <w:p w:rsidR="00F57B25" w:rsidRDefault="00F57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A47"/>
    <w:rsid w:val="0008132F"/>
    <w:rsid w:val="001F398F"/>
    <w:rsid w:val="001F61B8"/>
    <w:rsid w:val="003023BA"/>
    <w:rsid w:val="00676A47"/>
    <w:rsid w:val="00757D98"/>
    <w:rsid w:val="009E3DB9"/>
    <w:rsid w:val="00A428CA"/>
    <w:rsid w:val="00A81EB1"/>
    <w:rsid w:val="00C22818"/>
    <w:rsid w:val="00F5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89838-2F70-4D0B-8A5A-92637D07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A47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676A47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A47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676A47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76A47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locked/>
    <w:rsid w:val="00676A47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76A47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21">
    <w:name w:val="Основной текст + Полужирный2"/>
    <w:uiPriority w:val="99"/>
    <w:rsid w:val="00676A47"/>
    <w:rPr>
      <w:rFonts w:ascii="Times New Roman" w:hAnsi="Times New Roman"/>
      <w:b/>
      <w:spacing w:val="0"/>
      <w:sz w:val="27"/>
    </w:rPr>
  </w:style>
  <w:style w:type="character" w:customStyle="1" w:styleId="a5">
    <w:name w:val="Подпись к картинке_"/>
    <w:basedOn w:val="a0"/>
    <w:link w:val="a6"/>
    <w:uiPriority w:val="99"/>
    <w:locked/>
    <w:rsid w:val="00676A47"/>
    <w:rPr>
      <w:b/>
      <w:bCs/>
      <w:sz w:val="27"/>
      <w:szCs w:val="27"/>
      <w:shd w:val="clear" w:color="auto" w:fill="FFFFFF"/>
    </w:rPr>
  </w:style>
  <w:style w:type="paragraph" w:customStyle="1" w:styleId="a6">
    <w:name w:val="Подпись к картинке"/>
    <w:basedOn w:val="a"/>
    <w:link w:val="a5"/>
    <w:uiPriority w:val="99"/>
    <w:rsid w:val="00676A47"/>
    <w:pPr>
      <w:shd w:val="clear" w:color="auto" w:fill="FFFFFF"/>
      <w:spacing w:after="0" w:line="326" w:lineRule="exact"/>
      <w:jc w:val="both"/>
    </w:pPr>
    <w:rPr>
      <w:rFonts w:ascii="PT Astra Serif" w:hAnsi="PT Astra Serif"/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676A47"/>
    <w:rPr>
      <w:rFonts w:ascii="Times New Roman" w:hAnsi="Times New Roman"/>
      <w:b/>
      <w:spacing w:val="0"/>
      <w:sz w:val="27"/>
      <w:u w:val="single"/>
    </w:rPr>
  </w:style>
  <w:style w:type="paragraph" w:styleId="a7">
    <w:name w:val="header"/>
    <w:basedOn w:val="a"/>
    <w:link w:val="a8"/>
    <w:uiPriority w:val="99"/>
    <w:unhideWhenUsed/>
    <w:rsid w:val="00676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6A47"/>
    <w:rPr>
      <w:rFonts w:asciiTheme="minorHAnsi" w:hAnsiTheme="minorHAnsi"/>
      <w:sz w:val="22"/>
    </w:rPr>
  </w:style>
  <w:style w:type="paragraph" w:styleId="a9">
    <w:name w:val="footer"/>
    <w:basedOn w:val="a"/>
    <w:link w:val="aa"/>
    <w:uiPriority w:val="99"/>
    <w:unhideWhenUsed/>
    <w:rsid w:val="00676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6A47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2023-09-21T04:10:00Z</dcterms:created>
  <dcterms:modified xsi:type="dcterms:W3CDTF">2023-10-09T02:52:00Z</dcterms:modified>
</cp:coreProperties>
</file>